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1CA" w:rsidRDefault="001511CA" w:rsidP="008B6929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 w:hint="eastAsia"/>
          <w:kern w:val="2"/>
          <w:sz w:val="24"/>
          <w:szCs w:val="24"/>
          <w:lang w:eastAsia="zh-CN" w:bidi="hi-IN"/>
        </w:rPr>
      </w:pPr>
    </w:p>
    <w:p w:rsidR="001511CA" w:rsidRDefault="000E572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B6929" w:rsidRDefault="008B6929" w:rsidP="008B692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Ростов-н</w:t>
      </w:r>
      <w:r w:rsidR="00C04C9B">
        <w:rPr>
          <w:rFonts w:ascii="Times New Roman" w:hAnsi="Times New Roman" w:cs="Times New Roman"/>
          <w:b/>
          <w:color w:val="2C51AF"/>
          <w:sz w:val="30"/>
        </w:rPr>
        <w:t xml:space="preserve">а-Дону </w:t>
      </w:r>
    </w:p>
    <w:p w:rsidR="001511CA" w:rsidRDefault="00A4781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</w:t>
      </w:r>
      <w:r w:rsidR="008D7A81"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</w:p>
    <w:p w:rsidR="001511CA" w:rsidRDefault="00DC6382" w:rsidP="000E5720">
      <w:pPr>
        <w:widowControl w:val="0"/>
        <w:spacing w:after="200" w:line="276" w:lineRule="auto"/>
        <w:ind w:left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833F83">
        <w:rPr>
          <w:rFonts w:ascii="Times New Roman" w:hAnsi="Times New Roman"/>
          <w:b/>
          <w:color w:val="000000"/>
          <w:sz w:val="28"/>
        </w:rPr>
        <w:t>25.11</w:t>
      </w:r>
      <w:r>
        <w:rPr>
          <w:rFonts w:ascii="Times New Roman" w:hAnsi="Times New Roman"/>
          <w:b/>
          <w:color w:val="000000"/>
          <w:sz w:val="28"/>
        </w:rPr>
        <w:t>.2023г.</w:t>
      </w:r>
    </w:p>
    <w:p w:rsidR="008D7A81" w:rsidRPr="008D7A81" w:rsidRDefault="008D7A81" w:rsidP="008D7A81">
      <w:pPr>
        <w:widowControl w:val="0"/>
        <w:spacing w:after="200" w:line="276" w:lineRule="auto"/>
        <w:ind w:left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8D7A81">
        <w:rPr>
          <w:rFonts w:ascii="Times New Roman" w:hAnsi="Times New Roman" w:cs="Times New Roman"/>
          <w:color w:val="101010"/>
          <w:sz w:val="20"/>
          <w:szCs w:val="20"/>
        </w:rPr>
        <w:t>Согласовано. Гл.подразделения ИВДИВО Ростов-на-Дону ЮЕ</w:t>
      </w:r>
    </w:p>
    <w:p w:rsidR="002B5197" w:rsidRPr="002B5197" w:rsidRDefault="002B5197" w:rsidP="002B5197">
      <w:pPr>
        <w:widowControl w:val="0"/>
        <w:spacing w:after="0" w:line="276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511CA" w:rsidRDefault="000E5720" w:rsidP="00DC6382">
      <w:pPr>
        <w:widowControl w:val="0"/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DC6382" w:rsidRPr="00DC6382">
        <w:rPr>
          <w:rFonts w:ascii="Times New Roman" w:hAnsi="Times New Roman"/>
          <w:color w:val="000000"/>
          <w:sz w:val="28"/>
        </w:rPr>
        <w:t xml:space="preserve"> </w:t>
      </w:r>
      <w:r w:rsidR="00833F83">
        <w:rPr>
          <w:rFonts w:ascii="Times New Roman" w:hAnsi="Times New Roman"/>
          <w:color w:val="000000"/>
          <w:sz w:val="28"/>
        </w:rPr>
        <w:t>13</w:t>
      </w:r>
      <w:r w:rsidR="00DC6382">
        <w:rPr>
          <w:rFonts w:ascii="Times New Roman" w:hAnsi="Times New Roman"/>
          <w:color w:val="000000"/>
          <w:sz w:val="28"/>
        </w:rPr>
        <w:t xml:space="preserve"> Аватаров ИВО.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Колпакова В.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Ерёменко Ю.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Палазиенко Т.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Дзюбан В.</w:t>
      </w:r>
    </w:p>
    <w:p w:rsidR="00530B70" w:rsidRDefault="00833F83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Никищенко Е.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Ерошев Ю.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Крючкова Е.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Ерошева Н.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Марков С.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Бегичева И.</w:t>
      </w:r>
    </w:p>
    <w:p w:rsidR="00530B70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Королёв М.</w:t>
      </w:r>
    </w:p>
    <w:p w:rsidR="00530B70" w:rsidRPr="00833F83" w:rsidRDefault="00530B70" w:rsidP="00833F83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Кузнецова Е.</w:t>
      </w:r>
    </w:p>
    <w:p w:rsidR="00530B70" w:rsidRPr="002528D3" w:rsidRDefault="00530B70" w:rsidP="00DC6382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Бронникова Н.</w:t>
      </w:r>
    </w:p>
    <w:p w:rsidR="00DC6382" w:rsidRPr="00DC6382" w:rsidRDefault="000E5720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4781F" w:rsidRDefault="00A4781F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 на явление ИВАС Кут Хуми Фаинь, АС по ДП, Части ИВО по ДП 960 а. ИВДИВО</w:t>
      </w:r>
    </w:p>
    <w:p w:rsidR="00530B70" w:rsidRDefault="00530B70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Мозгово</w:t>
      </w:r>
      <w:r w:rsidR="00B12673">
        <w:rPr>
          <w:rFonts w:ascii="Times New Roman" w:hAnsi="Times New Roman"/>
          <w:sz w:val="24"/>
          <w:szCs w:val="24"/>
        </w:rPr>
        <w:t>й Штурм по Парадигме Метагалактики ракурсом Посвящённого ИВО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12673" w:rsidRDefault="00B12673" w:rsidP="00B12673">
      <w:pPr>
        <w:widowControl w:val="0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внутреннего мира, Огонь АС Кут Хуми в Хум, действует в Воле ИВОтца,</w:t>
      </w:r>
    </w:p>
    <w:p w:rsidR="00B12673" w:rsidRDefault="00B12673" w:rsidP="00B12673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Синтез Частей ИВО (Цельных), Дуумвиратность Жизни Огнем Репликации ИВО, действ</w:t>
      </w:r>
      <w:r w:rsidR="00AB556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         Ядрами Синтеза ИВО.</w:t>
      </w:r>
    </w:p>
    <w:p w:rsidR="00B12673" w:rsidRDefault="00B12673" w:rsidP="00B12673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Теза: Парадигма Воссоединённости ИВОтца Посвящёнчески.</w:t>
      </w:r>
    </w:p>
    <w:p w:rsidR="00B12673" w:rsidRPr="00B12673" w:rsidRDefault="00B12673" w:rsidP="00B12673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Стяжали: Новое явление Истины ИВОтца 16рично. </w:t>
      </w:r>
      <w:r w:rsidRPr="00B12673">
        <w:rPr>
          <w:rFonts w:ascii="Times New Roman" w:hAnsi="Times New Roman"/>
          <w:sz w:val="24"/>
          <w:szCs w:val="24"/>
        </w:rPr>
        <w:t xml:space="preserve"> </w:t>
      </w:r>
    </w:p>
    <w:p w:rsidR="001511CA" w:rsidRDefault="00DC6382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</w:t>
      </w:r>
      <w:r w:rsidR="000E5720">
        <w:rPr>
          <w:rFonts w:ascii="Times New Roman" w:hAnsi="Times New Roman" w:cs="Times New Roman"/>
          <w:b/>
          <w:color w:val="000000"/>
          <w:sz w:val="32"/>
        </w:rPr>
        <w:t>лючевые слова</w:t>
      </w:r>
    </w:p>
    <w:p w:rsidR="001511CA" w:rsidRPr="002B5197" w:rsidRDefault="00DC6382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Ключевое сл</w:t>
      </w:r>
      <w:r w:rsidR="00B12673">
        <w:rPr>
          <w:rFonts w:ascii="Times New Roman" w:hAnsi="Times New Roman" w:cs="Times New Roman"/>
          <w:color w:val="000000"/>
          <w:sz w:val="24"/>
        </w:rPr>
        <w:t xml:space="preserve">ово 1. </w:t>
      </w:r>
      <w:r w:rsidR="00AB5562">
        <w:rPr>
          <w:rFonts w:ascii="Times New Roman" w:hAnsi="Times New Roman" w:cs="Times New Roman"/>
          <w:color w:val="000000"/>
          <w:sz w:val="24"/>
        </w:rPr>
        <w:t>Репликация ИВО 2. Униматрица</w:t>
      </w:r>
    </w:p>
    <w:p w:rsidR="001511CA" w:rsidRDefault="001A162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</w:t>
      </w:r>
      <w:r w:rsidR="00A4781F">
        <w:rPr>
          <w:rFonts w:ascii="Times New Roman" w:hAnsi="Times New Roman" w:cs="Times New Roman"/>
          <w:color w:val="000000"/>
          <w:sz w:val="24"/>
        </w:rPr>
        <w:t xml:space="preserve">вила: Гл. Парадигмального </w:t>
      </w:r>
      <w:r w:rsidR="00D350EB">
        <w:rPr>
          <w:rFonts w:ascii="Times New Roman" w:hAnsi="Times New Roman" w:cs="Times New Roman"/>
          <w:color w:val="000000"/>
          <w:sz w:val="24"/>
        </w:rPr>
        <w:t>Совета</w:t>
      </w:r>
      <w:r w:rsidR="00A4781F">
        <w:rPr>
          <w:rFonts w:ascii="Times New Roman" w:hAnsi="Times New Roman" w:cs="Times New Roman"/>
          <w:color w:val="000000"/>
          <w:sz w:val="24"/>
        </w:rPr>
        <w:t xml:space="preserve"> Ко</w:t>
      </w:r>
      <w:r w:rsidR="00B12673">
        <w:rPr>
          <w:rFonts w:ascii="Times New Roman" w:hAnsi="Times New Roman" w:cs="Times New Roman"/>
          <w:color w:val="000000"/>
          <w:sz w:val="24"/>
        </w:rPr>
        <w:t>л</w:t>
      </w:r>
      <w:r w:rsidR="00A4781F">
        <w:rPr>
          <w:rFonts w:ascii="Times New Roman" w:hAnsi="Times New Roman" w:cs="Times New Roman"/>
          <w:color w:val="000000"/>
          <w:sz w:val="24"/>
        </w:rPr>
        <w:t>пакова В.</w:t>
      </w:r>
    </w:p>
    <w:p w:rsidR="007615B9" w:rsidRDefault="007615B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Сдано ИВАС КХ.</w:t>
      </w:r>
    </w:p>
    <w:sectPr w:rsidR="007615B9" w:rsidSect="001511C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8AD"/>
    <w:multiLevelType w:val="multilevel"/>
    <w:tmpl w:val="FA4A6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440D75"/>
    <w:multiLevelType w:val="multilevel"/>
    <w:tmpl w:val="C9568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9F185F"/>
    <w:multiLevelType w:val="multilevel"/>
    <w:tmpl w:val="437EB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17606ED"/>
    <w:multiLevelType w:val="multilevel"/>
    <w:tmpl w:val="AA38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E11037"/>
    <w:multiLevelType w:val="multilevel"/>
    <w:tmpl w:val="988CE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B25E91"/>
    <w:multiLevelType w:val="multilevel"/>
    <w:tmpl w:val="8868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96637DF"/>
    <w:multiLevelType w:val="multilevel"/>
    <w:tmpl w:val="2870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3F4E5C35"/>
    <w:multiLevelType w:val="multilevel"/>
    <w:tmpl w:val="2D965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69913E10"/>
    <w:multiLevelType w:val="multilevel"/>
    <w:tmpl w:val="781E9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73AE3631"/>
    <w:multiLevelType w:val="hybridMultilevel"/>
    <w:tmpl w:val="BC10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B73D8"/>
    <w:multiLevelType w:val="multilevel"/>
    <w:tmpl w:val="FDFA0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3433884">
    <w:abstractNumId w:val="5"/>
  </w:num>
  <w:num w:numId="2" w16cid:durableId="1551184570">
    <w:abstractNumId w:val="10"/>
  </w:num>
  <w:num w:numId="3" w16cid:durableId="2108959655">
    <w:abstractNumId w:val="0"/>
  </w:num>
  <w:num w:numId="4" w16cid:durableId="287974014">
    <w:abstractNumId w:val="4"/>
  </w:num>
  <w:num w:numId="5" w16cid:durableId="2095320746">
    <w:abstractNumId w:val="1"/>
  </w:num>
  <w:num w:numId="6" w16cid:durableId="2026125074">
    <w:abstractNumId w:val="3"/>
  </w:num>
  <w:num w:numId="7" w16cid:durableId="230310942">
    <w:abstractNumId w:val="2"/>
  </w:num>
  <w:num w:numId="8" w16cid:durableId="828792292">
    <w:abstractNumId w:val="7"/>
  </w:num>
  <w:num w:numId="9" w16cid:durableId="1803881877">
    <w:abstractNumId w:val="8"/>
  </w:num>
  <w:num w:numId="10" w16cid:durableId="814834975">
    <w:abstractNumId w:val="6"/>
  </w:num>
  <w:num w:numId="11" w16cid:durableId="1066338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A"/>
    <w:rsid w:val="000E5720"/>
    <w:rsid w:val="001511CA"/>
    <w:rsid w:val="00152ED7"/>
    <w:rsid w:val="00190141"/>
    <w:rsid w:val="00195CA1"/>
    <w:rsid w:val="001A162A"/>
    <w:rsid w:val="002528D3"/>
    <w:rsid w:val="002B5197"/>
    <w:rsid w:val="00327EDC"/>
    <w:rsid w:val="00424AF4"/>
    <w:rsid w:val="0044529C"/>
    <w:rsid w:val="00530B70"/>
    <w:rsid w:val="005B1349"/>
    <w:rsid w:val="007168E6"/>
    <w:rsid w:val="007615B9"/>
    <w:rsid w:val="00833F83"/>
    <w:rsid w:val="008B6929"/>
    <w:rsid w:val="008D7A81"/>
    <w:rsid w:val="00A4781F"/>
    <w:rsid w:val="00AB5562"/>
    <w:rsid w:val="00B12673"/>
    <w:rsid w:val="00C04C9B"/>
    <w:rsid w:val="00D154AB"/>
    <w:rsid w:val="00D350EB"/>
    <w:rsid w:val="00DC6382"/>
    <w:rsid w:val="00F63570"/>
    <w:rsid w:val="00F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60EC"/>
  <w15:docId w15:val="{75FFB21E-B7C2-1840-9BCF-312BC2C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511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11CA"/>
    <w:pPr>
      <w:spacing w:after="140" w:line="276" w:lineRule="auto"/>
    </w:pPr>
  </w:style>
  <w:style w:type="paragraph" w:styleId="a4">
    <w:name w:val="List"/>
    <w:basedOn w:val="a3"/>
    <w:rsid w:val="001511CA"/>
    <w:rPr>
      <w:rFonts w:cs="Lohit Devanagari"/>
    </w:rPr>
  </w:style>
  <w:style w:type="paragraph" w:customStyle="1" w:styleId="1">
    <w:name w:val="Название объекта1"/>
    <w:basedOn w:val="a"/>
    <w:qFormat/>
    <w:rsid w:val="001511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511CA"/>
    <w:pPr>
      <w:suppressLineNumbers/>
    </w:pPr>
    <w:rPr>
      <w:rFonts w:cs="Lohit Devanagari"/>
    </w:rPr>
  </w:style>
  <w:style w:type="paragraph" w:styleId="a5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Наталья Ерошева</cp:lastModifiedBy>
  <cp:revision>2</cp:revision>
  <dcterms:created xsi:type="dcterms:W3CDTF">2023-12-10T12:39:00Z</dcterms:created>
  <dcterms:modified xsi:type="dcterms:W3CDTF">2023-12-10T12:39:00Z</dcterms:modified>
  <dc:language>en-US</dc:language>
</cp:coreProperties>
</file>